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ED3" w:rsidRDefault="00431ED3" w:rsidP="00431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>Итоговая контрольная работа в рамках промежуточной аттестации</w:t>
      </w:r>
    </w:p>
    <w:p w:rsidR="00431ED3" w:rsidRDefault="00431ED3" w:rsidP="00431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>
        <w:rPr>
          <w:rFonts w:ascii="Times New Roman" w:hAnsi="Times New Roman" w:cs="Times New Roman"/>
          <w:b/>
          <w:sz w:val="28"/>
          <w:szCs w:val="24"/>
          <w:u w:val="single"/>
        </w:rPr>
        <w:t xml:space="preserve"> по </w:t>
      </w:r>
      <w:r>
        <w:rPr>
          <w:rFonts w:ascii="Times New Roman" w:hAnsi="Times New Roman" w:cs="Times New Roman"/>
          <w:b/>
          <w:sz w:val="28"/>
          <w:szCs w:val="24"/>
          <w:u w:val="single"/>
        </w:rPr>
        <w:t>географии 10 класс</w:t>
      </w:r>
    </w:p>
    <w:p w:rsidR="00431ED3" w:rsidRDefault="00431ED3" w:rsidP="00431E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bookmarkStart w:id="0" w:name="_GoBack"/>
      <w:bookmarkEnd w:id="0"/>
    </w:p>
    <w:p w:rsidR="0052314D" w:rsidRPr="00B45993" w:rsidRDefault="0052314D" w:rsidP="005231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5993">
        <w:rPr>
          <w:rFonts w:ascii="Times New Roman" w:hAnsi="Times New Roman" w:cs="Times New Roman"/>
          <w:b/>
          <w:sz w:val="28"/>
          <w:szCs w:val="28"/>
        </w:rPr>
        <w:t>Критерии оценивания</w:t>
      </w: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5993">
        <w:rPr>
          <w:rFonts w:ascii="Times New Roman" w:hAnsi="Times New Roman" w:cs="Times New Roman"/>
          <w:sz w:val="28"/>
          <w:szCs w:val="28"/>
        </w:rPr>
        <w:t xml:space="preserve">За правильный ответ на задания: части А – 1 балл; части В – 1 или 2 балла                             (в зависимости от трудности вопроса и при наличии полного ответа);                                      части С – 2 балла (при наличии полного ответа). </w:t>
      </w: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B45993">
        <w:rPr>
          <w:rFonts w:ascii="Times New Roman" w:hAnsi="Times New Roman" w:cs="Times New Roman"/>
          <w:sz w:val="28"/>
          <w:szCs w:val="28"/>
          <w:u w:val="single"/>
        </w:rPr>
        <w:t>Если ученик правильно отвечает на:</w:t>
      </w: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5993">
        <w:rPr>
          <w:rFonts w:ascii="Times New Roman" w:hAnsi="Times New Roman" w:cs="Times New Roman"/>
          <w:sz w:val="28"/>
          <w:szCs w:val="28"/>
        </w:rPr>
        <w:t>50 – 70% правильных вопросов, то получает оценку «3»;</w:t>
      </w: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5993">
        <w:rPr>
          <w:rFonts w:ascii="Times New Roman" w:hAnsi="Times New Roman" w:cs="Times New Roman"/>
          <w:sz w:val="28"/>
          <w:szCs w:val="28"/>
        </w:rPr>
        <w:t>70 – 90 % правильных вопросов, то получает оценку «4»;</w:t>
      </w:r>
    </w:p>
    <w:p w:rsidR="0052314D" w:rsidRPr="00B45993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45993">
        <w:rPr>
          <w:rFonts w:ascii="Times New Roman" w:hAnsi="Times New Roman" w:cs="Times New Roman"/>
          <w:sz w:val="28"/>
          <w:szCs w:val="28"/>
        </w:rPr>
        <w:t>90 – 100 % правильных вопросов, то получает оценку «5»;</w:t>
      </w:r>
    </w:p>
    <w:p w:rsidR="00C54463" w:rsidRPr="00B45993" w:rsidRDefault="00C54463" w:rsidP="005231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4463" w:rsidRPr="00B45993" w:rsidRDefault="00C54463" w:rsidP="0052314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46217" w:rsidRDefault="00B45993" w:rsidP="00046217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04621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Промежуточная аттестация по географии</w:t>
      </w:r>
    </w:p>
    <w:p w:rsidR="00046217" w:rsidRDefault="00046217" w:rsidP="0004621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10 класс</w:t>
      </w:r>
    </w:p>
    <w:p w:rsidR="00C54463" w:rsidRDefault="00046217" w:rsidP="0004621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Демонстрационный вариант</w:t>
      </w:r>
    </w:p>
    <w:p w:rsidR="00046217" w:rsidRPr="00046217" w:rsidRDefault="00046217" w:rsidP="00046217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 Какая страна не входит в состав Содружества Независимых Государств?</w:t>
      </w:r>
    </w:p>
    <w:p w:rsidR="00C54463" w:rsidRPr="00B4599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Азербайджан. 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Грузия. 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Молдова.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Эстония.</w:t>
      </w:r>
    </w:p>
    <w:p w:rsidR="00A36F17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 Определите страну, относящуюся к группе переселенческих.</w:t>
      </w:r>
    </w:p>
    <w:p w:rsidR="00C54463" w:rsidRPr="00B45993" w:rsidRDefault="00C54463" w:rsidP="00A36F17">
      <w:pPr>
        <w:pStyle w:val="a3"/>
        <w:numPr>
          <w:ilvl w:val="0"/>
          <w:numId w:val="9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Перу. 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Нигерия. 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Казахстан .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Австралия.</w:t>
      </w:r>
    </w:p>
    <w:p w:rsidR="00A36F17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 Одинаковую форму правления и политико-административного устройства имеют: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Россия и Украина; 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Португалия и Италия;</w:t>
      </w:r>
    </w:p>
    <w:p w:rsidR="00C54463" w:rsidRPr="00B4599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Испания и Греция;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Франция и Германия.</w:t>
      </w:r>
    </w:p>
    <w:p w:rsidR="00A36F17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 В какой строке страны расположены в порядке увеличения их численности населения?</w:t>
      </w:r>
    </w:p>
    <w:p w:rsidR="00C54463" w:rsidRPr="00B45993" w:rsidRDefault="00C54463" w:rsidP="00A36F17">
      <w:pPr>
        <w:pStyle w:val="a3"/>
        <w:numPr>
          <w:ilvl w:val="0"/>
          <w:numId w:val="9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Бразилия, Франция, Польша.</w:t>
      </w:r>
    </w:p>
    <w:p w:rsidR="00C54463" w:rsidRPr="00B45993" w:rsidRDefault="00C54463" w:rsidP="00A36F17">
      <w:pPr>
        <w:pStyle w:val="a3"/>
        <w:numPr>
          <w:ilvl w:val="0"/>
          <w:numId w:val="9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Россия, США, Индия.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   3) 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Индонезия, Турция, Туркмения.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   4) 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Казахстан, Монголия, Непал.</w:t>
      </w:r>
    </w:p>
    <w:p w:rsidR="00A36F17" w:rsidRPr="00B4599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5 Большинство населения Южной Европы исповедуют ту же ветвь религии, что и верующие: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Монголии, Бурятии и Калмыкии; 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Мексики, Венесуэлы и Колумбии;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Алжира, Туниса, Марокко;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Австралии, Новой Зеландии и Фиджи.</w:t>
      </w:r>
    </w:p>
    <w:p w:rsidR="00A36F17" w:rsidRPr="00B4599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6 Выявите соответствие между народом и страной, которая является его родиной.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НАРОД СТРАНА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инки а) Россия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lastRenderedPageBreak/>
        <w:t>алеуты б) Мексика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чукчи в) Кения, Танзания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масаи г) США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          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д) Перу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А 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7 Проблема водных ресурсов стран Южной и Юго-Восточной Азии связана в первую очередь с: 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1)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дефицитом воды в реках и озерах;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2)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неравномерностью увлажнения по сезонам года;</w:t>
      </w: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3)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неравномерностью распределения по территории.</w:t>
      </w:r>
    </w:p>
    <w:p w:rsidR="00A36F17" w:rsidRPr="00B4599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8 Выявите взаимодействующие друг с другом четыре составные части НТР.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Наука, образование, культура , искусство.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Наука, техника, предпринимательство, финансы.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Наука, технология, финансы, потребление.</w:t>
      </w:r>
    </w:p>
    <w:p w:rsidR="00C54463" w:rsidRPr="00B4599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Наука, техника и технология, производство, управление.</w:t>
      </w:r>
    </w:p>
    <w:p w:rsidR="00A36F17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9 Определите страну, выделяющуюся высокой долей тропических лесов в структуре земельного</w:t>
      </w:r>
    </w:p>
    <w:p w:rsidR="00C54463" w:rsidRPr="00B45993" w:rsidRDefault="00C54463" w:rsidP="00A36F17">
      <w:pPr>
        <w:pStyle w:val="a3"/>
        <w:numPr>
          <w:ilvl w:val="0"/>
          <w:numId w:val="9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Аргентина . 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Индонезия. 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Сомали .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Индия.</w:t>
      </w:r>
    </w:p>
    <w:p w:rsidR="00A36F17" w:rsidRPr="00B45993" w:rsidRDefault="00A36F17" w:rsidP="00A36F17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10 Сочетание природно-рекреационных ресурсов и культурно-исторических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достопримечательностей привлекают десятки миллионов туристов в страны:</w:t>
      </w:r>
    </w:p>
    <w:p w:rsidR="00C54463" w:rsidRPr="00C5446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Румыния, Сербия, Болгария; 2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Италия, Испания, Франция;</w:t>
      </w:r>
    </w:p>
    <w:p w:rsidR="00C54463" w:rsidRPr="00B45993" w:rsidRDefault="00C54463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3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Куба, Вьетнам, Китай; 4</w:t>
      </w:r>
      <w:r w:rsidR="00A36F17"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)</w:t>
      </w:r>
      <w:r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Исландия, Канада, Норвегия.</w:t>
      </w:r>
    </w:p>
    <w:p w:rsidR="00A36F17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</w:p>
    <w:p w:rsidR="00C54463" w:rsidRPr="00C54463" w:rsidRDefault="00A36F17" w:rsidP="00C5446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А</w:t>
      </w:r>
      <w:r w:rsidR="00C54463" w:rsidRPr="00C54463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>11 В развитых странах Зарубежной Европы решающее значение имеет производство:</w:t>
      </w:r>
    </w:p>
    <w:p w:rsidR="00A36F17" w:rsidRPr="00B45993" w:rsidRDefault="00A36F17" w:rsidP="00A36F1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1). черных металлов;   2). угля;    3).нефти;   4). сложного машиностроения.</w:t>
      </w: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А12. Определите важнейший фактор экспорта угля в страны Западной Европы </w:t>
      </w:r>
    </w:p>
    <w:p w:rsidR="00A36F17" w:rsidRPr="00B45993" w:rsidRDefault="00A36F17" w:rsidP="00A36F1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Австралии и Южной Америки. </w:t>
      </w:r>
    </w:p>
    <w:p w:rsidR="00A36F17" w:rsidRPr="00B45993" w:rsidRDefault="00A36F17" w:rsidP="00A36F1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1). Значительные запасы угля в Западной Европе. 2). Сохранение собственных угольных ресурсов.   3). Уголь стоит втрое дешевле добытого в Европе.4). Добыча угля – экологически «грязное» производство.</w:t>
      </w: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А13. Назовите группу стран, в которых значительны объемы выплавки стали (десятки млн. тонн), но практически отсутствует добыча железной руды.</w:t>
      </w:r>
    </w:p>
    <w:p w:rsidR="00A36F17" w:rsidRPr="00B45993" w:rsidRDefault="00A36F17" w:rsidP="00A36F1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1). Россия, Украина, Польша.2). Япония, Южная Корея, Бельгия.</w:t>
      </w:r>
    </w:p>
    <w:p w:rsidR="00A36F17" w:rsidRPr="00B45993" w:rsidRDefault="00A36F17" w:rsidP="00A36F1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3). Индия, Бразилия, Мексика. 4). Австралия, Канада, Франция.</w:t>
      </w: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А14. По объему лесозаготовок в южном (тропическом) лесном поясе ведущими являются:</w:t>
      </w:r>
    </w:p>
    <w:p w:rsidR="00A36F17" w:rsidRPr="00B45993" w:rsidRDefault="00A36F17" w:rsidP="00A36F17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1). Индия, Китай, Боливия;  2.) Экваториальная Африка, Бразилия, Юго-Восточная Азия;</w:t>
      </w:r>
    </w:p>
    <w:p w:rsidR="00A36F17" w:rsidRPr="00B45993" w:rsidRDefault="00A36F17" w:rsidP="00A36F17">
      <w:pPr>
        <w:spacing w:after="0" w:line="240" w:lineRule="auto"/>
        <w:ind w:left="10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Австралия, Уругвай, ЮАР;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Пакистан, Вьетнам, Венесуэла.</w:t>
      </w: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B45993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Определите соответствие между растительным (недревесным) сырьем, используемым для производства бумаги, и страной изготовителем.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РАСТИТЕЛЬНОЕ СЫРЬЕ                                    СТРАНА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1. бамбук                                                            а) Финляндия   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2. багасс ( вид тростника)                                б) Индия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3. сизаль                                                              в) Перу   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4. джут                                                                 г) Танзания</w:t>
      </w:r>
    </w:p>
    <w:p w:rsidR="00A36F17" w:rsidRPr="00B45993" w:rsidRDefault="00A36F17" w:rsidP="00A36F17">
      <w:pPr>
        <w:spacing w:after="0" w:line="240" w:lineRule="auto"/>
        <w:ind w:left="1080"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д) Бангладеш</w:t>
      </w:r>
    </w:p>
    <w:p w:rsidR="00A36F17" w:rsidRPr="00B45993" w:rsidRDefault="00B45993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конце ХХ века японская автомобильная промышленность по количеству продукции: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08" w:hanging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1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уступала автостроению Франции и Германии;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08" w:hanging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превосходила автостроение Франции и Германии;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08" w:hanging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уступала производству автомобилей США;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08" w:hanging="34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уступала по производству автомобилей России.</w:t>
      </w:r>
    </w:p>
    <w:p w:rsidR="00A36F17" w:rsidRPr="00B45993" w:rsidRDefault="00A36F17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B45993" w:rsidP="00A36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17. Страны, одновременно являющиеся крупнейшими производителями радиоприемников, телевизоров, часов и фотоаппаратов - это:</w:t>
      </w:r>
    </w:p>
    <w:p w:rsidR="00A36F17" w:rsidRPr="00B45993" w:rsidRDefault="00A36F17" w:rsidP="00A36F17">
      <w:pPr>
        <w:spacing w:after="0" w:line="240" w:lineRule="auto"/>
        <w:ind w:left="36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Франция, Италия;                              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Сингапур, Индонезия;</w:t>
      </w:r>
    </w:p>
    <w:p w:rsidR="00A36F17" w:rsidRPr="00B45993" w:rsidRDefault="00A36F17" w:rsidP="00A36F17">
      <w:pPr>
        <w:spacing w:after="0" w:line="240" w:lineRule="auto"/>
        <w:ind w:left="36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Китай, Япония;                                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США, Канада.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B45993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18. Ведущая роль в мировом производстве хлопчатобумажных тканей принадлежит:</w:t>
      </w:r>
    </w:p>
    <w:p w:rsidR="00A36F17" w:rsidRPr="00B45993" w:rsidRDefault="00A36F17" w:rsidP="00A36F17">
      <w:pPr>
        <w:spacing w:after="0" w:line="240" w:lineRule="auto"/>
        <w:ind w:left="36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США и Пакистану;                           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Египту и Германии;</w:t>
      </w:r>
    </w:p>
    <w:p w:rsidR="00A36F17" w:rsidRPr="00B45993" w:rsidRDefault="00A36F17" w:rsidP="00A36F17">
      <w:pPr>
        <w:spacing w:after="0" w:line="240" w:lineRule="auto"/>
        <w:ind w:left="36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Китаю и Индии;                              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Узбекистану и Азербайджану.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B45993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19. Крупнейшими производителями какой сельскохозяйственной культуры являются Китай, США, Индия и Пакистан?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Цитрусовые.                                         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Хлопчатник.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2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Кукуруза.                                            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Арахис.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B45993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20. Определите группу стран Африки, наиболее крупных производителей и поставщиков кофе на мировой рынок.</w:t>
      </w:r>
    </w:p>
    <w:p w:rsidR="00A36F17" w:rsidRPr="00B45993" w:rsidRDefault="00B45993" w:rsidP="00A36F17">
      <w:pPr>
        <w:autoSpaceDE w:val="0"/>
        <w:autoSpaceDN w:val="0"/>
        <w:adjustRightInd w:val="0"/>
        <w:spacing w:after="0" w:line="240" w:lineRule="auto"/>
        <w:ind w:left="1020" w:hanging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1)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Алжир, Египет, Марокко.     2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A36F17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Ливия, Кения, Танзания.</w:t>
      </w: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ind w:left="1020" w:hanging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3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Эфиопия, Кения, Уганда.     4</w:t>
      </w:r>
      <w:r w:rsidR="00B45993"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B45993">
        <w:rPr>
          <w:rFonts w:ascii="Times New Roman" w:eastAsia="Times New Roman" w:hAnsi="Times New Roman" w:cs="Times New Roman"/>
          <w:sz w:val="28"/>
          <w:szCs w:val="28"/>
          <w:lang w:eastAsia="ru-RU"/>
        </w:rPr>
        <w:t>. Либерия, Нигерия, Мавритания.</w:t>
      </w:r>
    </w:p>
    <w:p w:rsidR="00B45993" w:rsidRPr="00B45993" w:rsidRDefault="00B45993" w:rsidP="00A36F17">
      <w:pPr>
        <w:autoSpaceDE w:val="0"/>
        <w:autoSpaceDN w:val="0"/>
        <w:adjustRightInd w:val="0"/>
        <w:spacing w:after="0" w:line="240" w:lineRule="auto"/>
        <w:ind w:left="1020" w:hanging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5993" w:rsidRPr="00B45993" w:rsidRDefault="00B45993" w:rsidP="00B45993">
      <w:pPr>
        <w:rPr>
          <w:rFonts w:ascii="Times New Roman" w:eastAsia="Calibri" w:hAnsi="Times New Roman" w:cs="Times New Roman"/>
          <w:sz w:val="28"/>
          <w:szCs w:val="28"/>
        </w:rPr>
      </w:pPr>
      <w:r w:rsidRPr="00B45993">
        <w:rPr>
          <w:rFonts w:ascii="Times New Roman" w:eastAsia="Calibri" w:hAnsi="Times New Roman" w:cs="Times New Roman"/>
          <w:sz w:val="28"/>
          <w:szCs w:val="28"/>
        </w:rPr>
        <w:t>В1. Россия превратилась в крупного мирового экспортёра зерна, устойчиво входит в тройку крупнейших экспортёров пшеницы, несмотря на то, что российским аграриям приходится работать в условиях жёсткой конкуренции со стороны производителей других стран. Назовите три (любые), кроме России, страны, являющиеся крупными экспортёрами пшеницы.</w:t>
      </w:r>
    </w:p>
    <w:p w:rsidR="00B45993" w:rsidRPr="00B45993" w:rsidRDefault="00B45993" w:rsidP="00B45993">
      <w:pPr>
        <w:rPr>
          <w:rFonts w:ascii="Times New Roman" w:eastAsia="Calibri" w:hAnsi="Times New Roman" w:cs="Times New Roman"/>
          <w:sz w:val="28"/>
          <w:szCs w:val="28"/>
        </w:rPr>
      </w:pPr>
      <w:r w:rsidRPr="00B45993">
        <w:rPr>
          <w:rFonts w:ascii="Times New Roman" w:eastAsia="Calibri" w:hAnsi="Times New Roman" w:cs="Times New Roman"/>
          <w:sz w:val="28"/>
          <w:szCs w:val="28"/>
        </w:rPr>
        <w:t xml:space="preserve"> Ответ:__________________________________________________________________</w:t>
      </w:r>
    </w:p>
    <w:p w:rsidR="00B45993" w:rsidRPr="00B45993" w:rsidRDefault="00B45993" w:rsidP="00B45993">
      <w:pPr>
        <w:rPr>
          <w:rFonts w:ascii="Times New Roman" w:eastAsia="Calibri" w:hAnsi="Times New Roman" w:cs="Times New Roman"/>
          <w:sz w:val="28"/>
          <w:szCs w:val="28"/>
        </w:rPr>
      </w:pPr>
      <w:r w:rsidRPr="00B45993">
        <w:rPr>
          <w:rFonts w:ascii="Times New Roman" w:eastAsia="Calibri" w:hAnsi="Times New Roman" w:cs="Times New Roman"/>
          <w:sz w:val="28"/>
          <w:szCs w:val="28"/>
        </w:rPr>
        <w:t xml:space="preserve">В2. Прочитайте приведённый ниже текст, в котором пропущен ряд слов (словосочетаний). Выберите из предлагаемого списка слова (словосочетания), которые необходимо вставить на места пропусков, обозначенных буквами. Обратите внимание на то, что слов (словосочетаний) в списке больше, чем Вам потребуется для заполнения пропусков. Каждое слово (словосочетание) может быть использовано только один раз. Запишите в текст номера выбранных слов (словосочетаний). </w:t>
      </w:r>
      <w:r w:rsidRPr="00B45993">
        <w:rPr>
          <w:rFonts w:ascii="Times New Roman" w:eastAsia="Calibri" w:hAnsi="Times New Roman" w:cs="Times New Roman"/>
          <w:sz w:val="28"/>
          <w:szCs w:val="28"/>
        </w:rPr>
        <w:lastRenderedPageBreak/>
        <w:t>Демографическая ситуация в Эстонии по данным на 1 января 2017 г., в Эстонии на постоянной основе проживало 1 317 800 человек, что на 1850 человек больше, чем в январе 2016 г. Основной прирост населения был обеспечен за счёт _____________(А) – превышения числа иммигрантов над числом эмигрантов. При этом в стране по прежнему наблюдается естественная убыль населения: показатель _____________(Б) был выше показателя _____________(В). Ещё более заметной стала тенденция к старению населения Эстонии.</w:t>
      </w:r>
    </w:p>
    <w:p w:rsidR="00B45993" w:rsidRPr="00B45993" w:rsidRDefault="00B45993" w:rsidP="00B45993">
      <w:pPr>
        <w:rPr>
          <w:rFonts w:ascii="Times New Roman" w:eastAsia="Calibri" w:hAnsi="Times New Roman" w:cs="Times New Roman"/>
          <w:sz w:val="28"/>
          <w:szCs w:val="28"/>
        </w:rPr>
      </w:pPr>
      <w:r w:rsidRPr="00B45993">
        <w:rPr>
          <w:rFonts w:ascii="Times New Roman" w:eastAsia="Calibri" w:hAnsi="Times New Roman" w:cs="Times New Roman"/>
          <w:sz w:val="28"/>
          <w:szCs w:val="28"/>
        </w:rPr>
        <w:t xml:space="preserve"> Список слов (словосочетаний): 1) естественный прирост 2) миграционный прирост 3) смертность 4) рождаемость 5) средняя продолжительность жизни 6) урбанизация</w:t>
      </w:r>
    </w:p>
    <w:p w:rsidR="00B45993" w:rsidRPr="00B45993" w:rsidRDefault="00B45993" w:rsidP="00A36F17">
      <w:pPr>
        <w:autoSpaceDE w:val="0"/>
        <w:autoSpaceDN w:val="0"/>
        <w:adjustRightInd w:val="0"/>
        <w:spacing w:after="0" w:line="240" w:lineRule="auto"/>
        <w:ind w:left="1020" w:hanging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6F17" w:rsidRPr="00B45993" w:rsidRDefault="00A36F17" w:rsidP="00A36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314D" w:rsidRPr="00B45993" w:rsidRDefault="0052314D" w:rsidP="00C544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2314D" w:rsidRDefault="0052314D" w:rsidP="0052314D">
      <w:pPr>
        <w:spacing w:after="0"/>
        <w:rPr>
          <w:rFonts w:ascii="Times New Roman" w:hAnsi="Times New Roman" w:cs="Times New Roman"/>
          <w:sz w:val="28"/>
          <w:szCs w:val="28"/>
        </w:rPr>
        <w:sectPr w:rsidR="0052314D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52314D" w:rsidRDefault="0052314D" w:rsidP="0052314D">
      <w:pPr>
        <w:rPr>
          <w:rFonts w:ascii="Times New Roman" w:hAnsi="Times New Roman" w:cs="Times New Roman"/>
          <w:sz w:val="28"/>
          <w:szCs w:val="28"/>
        </w:rPr>
        <w:sectPr w:rsidR="0052314D" w:rsidSect="0052314D">
          <w:type w:val="continuous"/>
          <w:pgSz w:w="11906" w:h="16838"/>
          <w:pgMar w:top="720" w:right="720" w:bottom="720" w:left="720" w:header="708" w:footer="708" w:gutter="0"/>
          <w:pgBorders w:offsetFrom="page">
            <w:top w:val="threeDEngrave" w:sz="6" w:space="24" w:color="auto"/>
            <w:left w:val="threeDEngrave" w:sz="6" w:space="24" w:color="auto"/>
            <w:bottom w:val="threeDEmboss" w:sz="6" w:space="24" w:color="auto"/>
            <w:right w:val="threeDEmboss" w:sz="6" w:space="24" w:color="auto"/>
          </w:pgBorders>
          <w:cols w:space="708"/>
          <w:docGrid w:linePitch="360"/>
        </w:sect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420" w:rsidRPr="00902420" w:rsidRDefault="00902420" w:rsidP="0090242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2420">
        <w:rPr>
          <w:rFonts w:ascii="Times New Roman" w:hAnsi="Times New Roman" w:cs="Times New Roman"/>
          <w:b/>
          <w:sz w:val="28"/>
          <w:szCs w:val="28"/>
          <w:u w:val="single"/>
        </w:rPr>
        <w:t>Вариант 1.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 А1. Какая страна является самой многонациональной страной мира? </w:t>
      </w:r>
    </w:p>
    <w:p w:rsidR="00902420" w:rsidRPr="00902420" w:rsidRDefault="00902420" w:rsidP="00902420">
      <w:pPr>
        <w:pStyle w:val="a3"/>
        <w:numPr>
          <w:ilvl w:val="0"/>
          <w:numId w:val="70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Китай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Иран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Индия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Япония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А2. Какая страна занимает второе место в мире по площади? </w:t>
      </w:r>
    </w:p>
    <w:p w:rsidR="00902420" w:rsidRPr="00902420" w:rsidRDefault="00902420" w:rsidP="00902420">
      <w:pPr>
        <w:pStyle w:val="a3"/>
        <w:numPr>
          <w:ilvl w:val="0"/>
          <w:numId w:val="7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США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Китай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Индонезия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Канада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А3. Какая страна по форме правления является конституционной монархией? </w:t>
      </w:r>
    </w:p>
    <w:p w:rsidR="00902420" w:rsidRPr="00902420" w:rsidRDefault="00902420" w:rsidP="00902420">
      <w:pPr>
        <w:pStyle w:val="a3"/>
        <w:numPr>
          <w:ilvl w:val="0"/>
          <w:numId w:val="76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Великобритания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Польша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ФРГ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Франция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А4. Какая страна наиболее обеспечена водными ресурсами? </w:t>
      </w:r>
    </w:p>
    <w:p w:rsidR="00902420" w:rsidRPr="00902420" w:rsidRDefault="00902420" w:rsidP="00902420">
      <w:pPr>
        <w:pStyle w:val="a3"/>
        <w:numPr>
          <w:ilvl w:val="0"/>
          <w:numId w:val="7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Египет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Франция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Бразилия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Китай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А5. Какая страна имеет второй тип воспроизводства населения? </w:t>
      </w:r>
    </w:p>
    <w:p w:rsidR="00902420" w:rsidRPr="00902420" w:rsidRDefault="00902420" w:rsidP="00902420">
      <w:pPr>
        <w:pStyle w:val="a3"/>
        <w:numPr>
          <w:ilvl w:val="0"/>
          <w:numId w:val="7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Китай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ФРГ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Бангладеш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>4) США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А6. Какая страна относится к НИС? </w:t>
      </w:r>
    </w:p>
    <w:p w:rsidR="00902420" w:rsidRPr="00902420" w:rsidRDefault="00902420" w:rsidP="00902420">
      <w:pPr>
        <w:pStyle w:val="a3"/>
        <w:numPr>
          <w:ilvl w:val="0"/>
          <w:numId w:val="7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Республика Корея  2) КНДР  3) Китай  4) Япония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А7. Какая страна входит в первую десятку самых населённых стран мира?   </w:t>
      </w:r>
    </w:p>
    <w:p w:rsidR="00902420" w:rsidRPr="00902420" w:rsidRDefault="00902420" w:rsidP="00902420">
      <w:pPr>
        <w:pStyle w:val="a3"/>
        <w:numPr>
          <w:ilvl w:val="0"/>
          <w:numId w:val="7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Нигер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Нигерия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Франция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Алжир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А8. В структуре населения какой страны преобладают мужчины? </w:t>
      </w:r>
    </w:p>
    <w:p w:rsidR="00902420" w:rsidRPr="00902420" w:rsidRDefault="00902420" w:rsidP="00902420">
      <w:pPr>
        <w:pStyle w:val="a3"/>
        <w:numPr>
          <w:ilvl w:val="0"/>
          <w:numId w:val="77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Индия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Венгрия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Украина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Россия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А9. В какой стране два государственных языка? </w:t>
      </w:r>
    </w:p>
    <w:p w:rsidR="00902420" w:rsidRPr="00902420" w:rsidRDefault="00902420" w:rsidP="00902420">
      <w:pPr>
        <w:pStyle w:val="a3"/>
        <w:numPr>
          <w:ilvl w:val="0"/>
          <w:numId w:val="78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в Австралии  2) в Бразилии  3) в Канаде  4) в Японии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А10. Укажите регион трудовой иммиграции населения. </w:t>
      </w:r>
    </w:p>
    <w:p w:rsidR="00902420" w:rsidRPr="00902420" w:rsidRDefault="00902420" w:rsidP="00902420">
      <w:pPr>
        <w:pStyle w:val="a3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зарубежная Европа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902420">
        <w:rPr>
          <w:rFonts w:ascii="Times New Roman" w:hAnsi="Times New Roman" w:cs="Times New Roman"/>
          <w:sz w:val="28"/>
          <w:szCs w:val="28"/>
        </w:rPr>
        <w:t>3) Африка</w:t>
      </w:r>
    </w:p>
    <w:p w:rsidR="00902420" w:rsidRPr="00902420" w:rsidRDefault="00902420" w:rsidP="00902420">
      <w:pPr>
        <w:pStyle w:val="a3"/>
        <w:numPr>
          <w:ilvl w:val="0"/>
          <w:numId w:val="79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 Латинская Америка          4) Юго-Восточная Азия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А11. Укажите регион с высоким уровнем урбанизации. </w:t>
      </w:r>
    </w:p>
    <w:p w:rsidR="00902420" w:rsidRPr="00902420" w:rsidRDefault="00902420" w:rsidP="00902420">
      <w:pPr>
        <w:pStyle w:val="a3"/>
        <w:numPr>
          <w:ilvl w:val="0"/>
          <w:numId w:val="8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зарубежная Европа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r w:rsidRPr="00902420">
        <w:rPr>
          <w:rFonts w:ascii="Times New Roman" w:hAnsi="Times New Roman" w:cs="Times New Roman"/>
          <w:sz w:val="28"/>
          <w:szCs w:val="28"/>
        </w:rPr>
        <w:t>3) Центральная Америка</w:t>
      </w:r>
    </w:p>
    <w:p w:rsidR="00902420" w:rsidRPr="00902420" w:rsidRDefault="00902420" w:rsidP="00902420">
      <w:pPr>
        <w:pStyle w:val="a3"/>
        <w:numPr>
          <w:ilvl w:val="0"/>
          <w:numId w:val="80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Южная Азия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Тропическая Африка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А12. Какая страна относится к Полупериферии? </w:t>
      </w:r>
    </w:p>
    <w:p w:rsidR="00902420" w:rsidRPr="00902420" w:rsidRDefault="00902420" w:rsidP="00902420">
      <w:pPr>
        <w:pStyle w:val="a3"/>
        <w:numPr>
          <w:ilvl w:val="0"/>
          <w:numId w:val="8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Чад   2) ЮАР  3) Саудовская Аравия  4) Нигер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А13. Какой тип района не выделяют в территориальной структуре развитых стран? </w:t>
      </w:r>
    </w:p>
    <w:p w:rsidR="00902420" w:rsidRPr="00902420" w:rsidRDefault="00902420" w:rsidP="00902420">
      <w:pPr>
        <w:pStyle w:val="a3"/>
        <w:numPr>
          <w:ilvl w:val="0"/>
          <w:numId w:val="8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высокоразвитые 2) депрессивные 3) аграрные 4) индустриальные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А14. Какой район является старопромышленным, депрессивным? </w:t>
      </w:r>
    </w:p>
    <w:p w:rsidR="00902420" w:rsidRPr="00902420" w:rsidRDefault="00902420" w:rsidP="00902420">
      <w:pPr>
        <w:pStyle w:val="a3"/>
        <w:numPr>
          <w:ilvl w:val="0"/>
          <w:numId w:val="83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Парижский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Калифорнийский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Рурский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Лондонский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А15. Страны какого региона являются экспортёрами нефти? </w:t>
      </w:r>
    </w:p>
    <w:p w:rsidR="00902420" w:rsidRPr="00902420" w:rsidRDefault="00902420" w:rsidP="00902420">
      <w:pPr>
        <w:pStyle w:val="a3"/>
        <w:numPr>
          <w:ilvl w:val="0"/>
          <w:numId w:val="8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Западной Европы             3) Юго-Западной Азии</w:t>
      </w:r>
    </w:p>
    <w:p w:rsidR="00902420" w:rsidRPr="00902420" w:rsidRDefault="00902420" w:rsidP="0090242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2) Северной Америки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Pr="00902420">
        <w:rPr>
          <w:rFonts w:ascii="Times New Roman" w:hAnsi="Times New Roman" w:cs="Times New Roman"/>
          <w:sz w:val="28"/>
          <w:szCs w:val="28"/>
        </w:rPr>
        <w:t>4) Восточной Азии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А16. Какая страна занимает первое место по выплавке стали? </w:t>
      </w:r>
    </w:p>
    <w:p w:rsidR="00902420" w:rsidRPr="00902420" w:rsidRDefault="00902420" w:rsidP="00902420">
      <w:pPr>
        <w:pStyle w:val="a3"/>
        <w:numPr>
          <w:ilvl w:val="0"/>
          <w:numId w:val="85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>Япония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 2) США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Китай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>4) ФРГ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А17. Какая страна производит энергию преимущественно на АЭС?</w:t>
      </w:r>
    </w:p>
    <w:p w:rsidR="00902420" w:rsidRPr="00902420" w:rsidRDefault="00902420" w:rsidP="00902420">
      <w:pPr>
        <w:pStyle w:val="a3"/>
        <w:numPr>
          <w:ilvl w:val="0"/>
          <w:numId w:val="86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ФРГ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США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Франция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Норвегия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lastRenderedPageBreak/>
        <w:t xml:space="preserve">А18. Какой тип сельского хозяйства характерен для развитых стран? </w:t>
      </w:r>
    </w:p>
    <w:p w:rsidR="00902420" w:rsidRPr="00902420" w:rsidRDefault="00902420" w:rsidP="00902420">
      <w:pPr>
        <w:pStyle w:val="a3"/>
        <w:numPr>
          <w:ilvl w:val="0"/>
          <w:numId w:val="87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плужное земледелие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Pr="00902420">
        <w:rPr>
          <w:rFonts w:ascii="Times New Roman" w:hAnsi="Times New Roman" w:cs="Times New Roman"/>
          <w:sz w:val="28"/>
          <w:szCs w:val="28"/>
        </w:rPr>
        <w:t>3) кочевое скотоводство</w:t>
      </w:r>
    </w:p>
    <w:p w:rsidR="00902420" w:rsidRPr="00902420" w:rsidRDefault="00902420" w:rsidP="00902420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 2) пастбищное животноводство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>4) интенсивное земледелие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А19. Какая страна является крупным экспортёром пшеницы? </w:t>
      </w:r>
    </w:p>
    <w:p w:rsidR="00902420" w:rsidRPr="00902420" w:rsidRDefault="00902420" w:rsidP="00902420">
      <w:pPr>
        <w:pStyle w:val="a3"/>
        <w:numPr>
          <w:ilvl w:val="0"/>
          <w:numId w:val="88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Китай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Алжир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Канада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Япония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А20. Укажите морской порт, занимающий первое место в мире по грузообороту. </w:t>
      </w:r>
    </w:p>
    <w:p w:rsidR="00902420" w:rsidRPr="00902420" w:rsidRDefault="00902420" w:rsidP="00902420">
      <w:pPr>
        <w:pStyle w:val="a3"/>
        <w:numPr>
          <w:ilvl w:val="0"/>
          <w:numId w:val="89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Гамбург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2) Сингапур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3) Лондон </w:t>
      </w:r>
      <w:r w:rsidRPr="0090242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02420">
        <w:rPr>
          <w:rFonts w:ascii="Times New Roman" w:hAnsi="Times New Roman" w:cs="Times New Roman"/>
          <w:sz w:val="28"/>
          <w:szCs w:val="28"/>
        </w:rPr>
        <w:t xml:space="preserve">4) Токио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В1. Определите страну по её краткому описанию. </w:t>
      </w:r>
      <w:r w:rsidRPr="00902420">
        <w:rPr>
          <w:rFonts w:ascii="Times New Roman" w:hAnsi="Times New Roman" w:cs="Times New Roman"/>
          <w:b/>
          <w:sz w:val="28"/>
          <w:szCs w:val="28"/>
        </w:rPr>
        <w:t>Эта страна Зарубежной Европы входит в ЕС и «большую семёрку». По форме правления – федеративная республика. Является самым населённым государством Европы. Является лидером по производству автомобилей и химикатов в своём регионе.</w:t>
      </w:r>
      <w:r w:rsidRPr="009024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 xml:space="preserve">В2. Расположите страны в порядке убывания объёмов добычи угля. </w:t>
      </w:r>
    </w:p>
    <w:p w:rsidR="00902420" w:rsidRPr="00902420" w:rsidRDefault="00902420" w:rsidP="00902420">
      <w:pPr>
        <w:pStyle w:val="a3"/>
        <w:numPr>
          <w:ilvl w:val="0"/>
          <w:numId w:val="90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>Индия 2) США 3) Китай 4) ЮАР</w:t>
      </w: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4463" w:rsidRDefault="00C5446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45993" w:rsidRDefault="00B45993" w:rsidP="009024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46217" w:rsidRDefault="00046217" w:rsidP="0090242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2420" w:rsidRPr="00902420" w:rsidRDefault="00902420" w:rsidP="00902420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02420">
        <w:rPr>
          <w:rFonts w:ascii="Times New Roman" w:hAnsi="Times New Roman" w:cs="Times New Roman"/>
          <w:b/>
          <w:sz w:val="28"/>
          <w:szCs w:val="28"/>
          <w:u w:val="single"/>
        </w:rPr>
        <w:t>Вариант 2.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А1. Укажите страну, являющуюся федеративной республикой.</w:t>
      </w:r>
    </w:p>
    <w:p w:rsidR="00902420" w:rsidRPr="00902420" w:rsidRDefault="00902420" w:rsidP="00902420">
      <w:pPr>
        <w:pStyle w:val="a3"/>
        <w:numPr>
          <w:ilvl w:val="0"/>
          <w:numId w:val="91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02420">
        <w:rPr>
          <w:rFonts w:ascii="Times New Roman" w:hAnsi="Times New Roman" w:cs="Times New Roman"/>
          <w:sz w:val="28"/>
          <w:szCs w:val="28"/>
        </w:rPr>
        <w:t>Франция 2) Япония 3) США 4) Италия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А2. Какая страна является членом ОПЕК?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Япония 2) ФРГ 3) Индия 4) Иран</w:t>
      </w:r>
      <w:r w:rsidRPr="00902420">
        <w:rPr>
          <w:rFonts w:ascii="Times New Roman" w:hAnsi="Times New Roman" w:cs="Times New Roman"/>
          <w:sz w:val="28"/>
          <w:szCs w:val="28"/>
        </w:rPr>
        <w:br/>
        <w:t>А3. Какая страна занимает первое место в мире по обеспеченности пашней?</w:t>
      </w:r>
    </w:p>
    <w:p w:rsidR="00902420" w:rsidRPr="00902420" w:rsidRDefault="00902420" w:rsidP="00902420">
      <w:pPr>
        <w:pStyle w:val="a3"/>
        <w:numPr>
          <w:ilvl w:val="0"/>
          <w:numId w:val="9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Индия 2) Япония 3) Россия 4) Австралия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А4. Какая страна наиболее обеспечена лесными ресурсами?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1) Алжир 2) Индия 3) Канада 4) Аргентина</w:t>
      </w:r>
      <w:r w:rsidRPr="00902420">
        <w:rPr>
          <w:rFonts w:ascii="Times New Roman" w:hAnsi="Times New Roman" w:cs="Times New Roman"/>
          <w:sz w:val="28"/>
          <w:szCs w:val="28"/>
        </w:rPr>
        <w:br/>
        <w:t>А5. Укажите страну, расположенную в регионе Юго-Западной Азии.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1) Таиланд 2) Катар 3) Гвинея 4) Эфиопия</w:t>
      </w:r>
      <w:r w:rsidRPr="00902420">
        <w:rPr>
          <w:rFonts w:ascii="Times New Roman" w:hAnsi="Times New Roman" w:cs="Times New Roman"/>
          <w:sz w:val="28"/>
          <w:szCs w:val="28"/>
        </w:rPr>
        <w:br/>
        <w:t>А6. Укажите страну, относящуюся к группировке ЛАИ.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1) Суринам 2) Марокко 3) Канада 4) Япония</w:t>
      </w:r>
      <w:r w:rsidRPr="00902420">
        <w:rPr>
          <w:rFonts w:ascii="Times New Roman" w:hAnsi="Times New Roman" w:cs="Times New Roman"/>
          <w:sz w:val="28"/>
          <w:szCs w:val="28"/>
        </w:rPr>
        <w:br/>
        <w:t>А7. Укажите страну-гиганта по численности населения и по площади.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Канада 2) Австралия 3) Бразилия 4) Франция</w:t>
      </w:r>
      <w:r w:rsidRPr="00902420">
        <w:rPr>
          <w:rFonts w:ascii="Times New Roman" w:hAnsi="Times New Roman" w:cs="Times New Roman"/>
          <w:sz w:val="28"/>
          <w:szCs w:val="28"/>
        </w:rPr>
        <w:br/>
        <w:t>А8. В структуре населения какой страны преобладают женщины?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ФРГ 2) Иран 3) Ирак 4) Алжир</w:t>
      </w:r>
      <w:r w:rsidRPr="00902420">
        <w:rPr>
          <w:rFonts w:ascii="Times New Roman" w:hAnsi="Times New Roman" w:cs="Times New Roman"/>
          <w:sz w:val="28"/>
          <w:szCs w:val="28"/>
        </w:rPr>
        <w:br/>
        <w:t>А9. Укажите страну, язык которой не относится к индоевропейской семье.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Великобритания 2) Венгрия 3) Италия 4) Бразилия</w:t>
      </w:r>
      <w:r w:rsidRPr="00902420">
        <w:rPr>
          <w:rFonts w:ascii="Times New Roman" w:hAnsi="Times New Roman" w:cs="Times New Roman"/>
          <w:sz w:val="28"/>
          <w:szCs w:val="28"/>
        </w:rPr>
        <w:br/>
        <w:t>А10. Укажите страну, в которой два государственных языка.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Италия 2) Франция 3)Бельгия 4) Швейцария</w:t>
      </w:r>
      <w:r w:rsidRPr="00902420">
        <w:rPr>
          <w:rFonts w:ascii="Times New Roman" w:hAnsi="Times New Roman" w:cs="Times New Roman"/>
          <w:sz w:val="28"/>
          <w:szCs w:val="28"/>
        </w:rPr>
        <w:br/>
        <w:t>А11. Укажите регион трудовой иммиграции населения.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Юго-Западная Азия           2) Южная Азия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3) Восточная Европа              4) Центральная Америка</w:t>
      </w:r>
      <w:r w:rsidRPr="00902420">
        <w:rPr>
          <w:rFonts w:ascii="Times New Roman" w:hAnsi="Times New Roman" w:cs="Times New Roman"/>
          <w:sz w:val="28"/>
          <w:szCs w:val="28"/>
        </w:rPr>
        <w:br/>
        <w:t>А12. Укажите страну, которая относится к странам Периферии.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Эфиопия 2) Израиль 3) Новая Зеландия 4) Австралия</w:t>
      </w:r>
      <w:r w:rsidRPr="00902420">
        <w:rPr>
          <w:rFonts w:ascii="Times New Roman" w:hAnsi="Times New Roman" w:cs="Times New Roman"/>
          <w:sz w:val="28"/>
          <w:szCs w:val="28"/>
        </w:rPr>
        <w:br/>
        <w:t>А13. Укажите высокоразвитый район стран мира.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Рурский 2) Верхнесилезский 3) Лондонский 4) Североморский</w:t>
      </w:r>
      <w:r w:rsidRPr="00902420">
        <w:rPr>
          <w:rFonts w:ascii="Times New Roman" w:hAnsi="Times New Roman" w:cs="Times New Roman"/>
          <w:sz w:val="28"/>
          <w:szCs w:val="28"/>
        </w:rPr>
        <w:br/>
        <w:t>А14. Какая страна занимает первое место по добыче нефти?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Россия 2) США 3) Иран 4) Саудовская Аравия</w:t>
      </w:r>
      <w:r w:rsidRPr="00902420">
        <w:rPr>
          <w:rFonts w:ascii="Times New Roman" w:hAnsi="Times New Roman" w:cs="Times New Roman"/>
          <w:sz w:val="28"/>
          <w:szCs w:val="28"/>
        </w:rPr>
        <w:br/>
        <w:t>А15. Какая страна является крупным импортёром топлива и сырья?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Китай 2) Австралия 3) Япония 4) Индия</w:t>
      </w:r>
      <w:r w:rsidRPr="00902420">
        <w:rPr>
          <w:rFonts w:ascii="Times New Roman" w:hAnsi="Times New Roman" w:cs="Times New Roman"/>
          <w:sz w:val="28"/>
          <w:szCs w:val="28"/>
        </w:rPr>
        <w:br/>
        <w:t>А16. Какой регион мира не выделяется высоким уровнем развития машиностроения?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1) Северная Америка     2) зарубежная Европа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3) Африка                       4) Восточная и Юго-Восточная Азия</w:t>
      </w:r>
      <w:r w:rsidRPr="00902420">
        <w:rPr>
          <w:rFonts w:ascii="Times New Roman" w:hAnsi="Times New Roman" w:cs="Times New Roman"/>
          <w:sz w:val="28"/>
          <w:szCs w:val="28"/>
        </w:rPr>
        <w:br/>
        <w:t>А17. Какая страна является мировым лидером по производству электроэнергии?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1) США 2) Китай 3) Япония 4) Россия</w:t>
      </w:r>
      <w:r w:rsidRPr="00902420">
        <w:rPr>
          <w:rFonts w:ascii="Times New Roman" w:hAnsi="Times New Roman" w:cs="Times New Roman"/>
          <w:sz w:val="28"/>
          <w:szCs w:val="28"/>
        </w:rPr>
        <w:br/>
      </w:r>
      <w:r w:rsidRPr="00902420">
        <w:rPr>
          <w:rFonts w:ascii="Times New Roman" w:hAnsi="Times New Roman" w:cs="Times New Roman"/>
          <w:sz w:val="28"/>
          <w:szCs w:val="28"/>
        </w:rPr>
        <w:lastRenderedPageBreak/>
        <w:t>А18. Укажите страну, отраслью специализации которой является медная промышленность.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1) Марокко 2) Чили 3) Индия 4) Швеция</w:t>
      </w:r>
      <w:r w:rsidRPr="00902420">
        <w:rPr>
          <w:rFonts w:ascii="Times New Roman" w:hAnsi="Times New Roman" w:cs="Times New Roman"/>
          <w:sz w:val="28"/>
          <w:szCs w:val="28"/>
        </w:rPr>
        <w:br/>
        <w:t>А19. Какой компонент не является частью «зелёной революции»?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1) выведение скороспелых сортов зерновых культур 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2) ирригация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3) выведение новых пород скота 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4) механизация и химизация</w:t>
      </w:r>
      <w:r w:rsidRPr="00902420">
        <w:rPr>
          <w:rFonts w:ascii="Times New Roman" w:hAnsi="Times New Roman" w:cs="Times New Roman"/>
          <w:sz w:val="28"/>
          <w:szCs w:val="28"/>
        </w:rPr>
        <w:br/>
        <w:t>А20. Укажите три основные зерновые культуры стран мира.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 1) пшеница, рожь, овёс          2) пшеница, кукуруза, рис</w:t>
      </w:r>
      <w:r w:rsidRPr="00902420">
        <w:rPr>
          <w:rFonts w:ascii="Times New Roman" w:hAnsi="Times New Roman" w:cs="Times New Roman"/>
          <w:sz w:val="28"/>
          <w:szCs w:val="28"/>
        </w:rPr>
        <w:br/>
        <w:t xml:space="preserve">          3) рис, ячмень, овёс                4) рис, кукуруза, рожь</w:t>
      </w:r>
      <w:r w:rsidRPr="00902420">
        <w:rPr>
          <w:rFonts w:ascii="Times New Roman" w:hAnsi="Times New Roman" w:cs="Times New Roman"/>
          <w:sz w:val="28"/>
          <w:szCs w:val="28"/>
        </w:rPr>
        <w:br/>
        <w:t>В1. Определите страну по её краткому описанию.</w:t>
      </w:r>
      <w:r w:rsidRPr="00902420">
        <w:rPr>
          <w:rFonts w:ascii="Times New Roman" w:hAnsi="Times New Roman" w:cs="Times New Roman"/>
          <w:sz w:val="28"/>
          <w:szCs w:val="28"/>
        </w:rPr>
        <w:br/>
      </w:r>
      <w:r w:rsidRPr="00902420">
        <w:rPr>
          <w:rFonts w:ascii="Times New Roman" w:hAnsi="Times New Roman" w:cs="Times New Roman"/>
          <w:b/>
          <w:sz w:val="28"/>
          <w:szCs w:val="28"/>
        </w:rPr>
        <w:t>Это страна-гигант по площади, но не по численности населения. Играет важную роль в МГРТ как экспортёр полезных ископаемых: железной руды, угля, бокситов, золота, алмазов. Страна является также экспортёром шерсти, мяса. Столица не самый крупный город. Большая часть страны занята пустынями.</w:t>
      </w:r>
    </w:p>
    <w:p w:rsidR="00902420" w:rsidRPr="00902420" w:rsidRDefault="00902420" w:rsidP="00902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02420">
        <w:rPr>
          <w:rFonts w:ascii="Times New Roman" w:hAnsi="Times New Roman" w:cs="Times New Roman"/>
          <w:sz w:val="28"/>
          <w:szCs w:val="28"/>
        </w:rPr>
        <w:t>В2. Выберите три страны, являющиеся экспортёрами газа.</w:t>
      </w:r>
      <w:r w:rsidRPr="00902420">
        <w:rPr>
          <w:rFonts w:ascii="Times New Roman" w:hAnsi="Times New Roman" w:cs="Times New Roman"/>
          <w:sz w:val="28"/>
          <w:szCs w:val="28"/>
        </w:rPr>
        <w:br/>
        <w:t>1) Алжир 2) Турция 3) Япония 4) Россия 5) Иран 6) Италия</w:t>
      </w:r>
      <w:r w:rsidRPr="00902420">
        <w:rPr>
          <w:rFonts w:ascii="Times New Roman" w:hAnsi="Times New Roman" w:cs="Times New Roman"/>
          <w:sz w:val="28"/>
          <w:szCs w:val="28"/>
        </w:rPr>
        <w:br/>
      </w:r>
    </w:p>
    <w:p w:rsidR="00902420" w:rsidRPr="00902420" w:rsidRDefault="00902420" w:rsidP="0090242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66" w:type="dxa"/>
        <w:jc w:val="center"/>
        <w:tblLayout w:type="fixed"/>
        <w:tblLook w:val="04A0" w:firstRow="1" w:lastRow="0" w:firstColumn="1" w:lastColumn="0" w:noHBand="0" w:noVBand="1"/>
      </w:tblPr>
      <w:tblGrid>
        <w:gridCol w:w="658"/>
        <w:gridCol w:w="432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7"/>
        <w:gridCol w:w="346"/>
        <w:gridCol w:w="348"/>
        <w:gridCol w:w="786"/>
        <w:gridCol w:w="850"/>
      </w:tblGrid>
      <w:tr w:rsidR="00902420" w:rsidRPr="00902420" w:rsidTr="004F03CF">
        <w:trPr>
          <w:jc w:val="center"/>
        </w:trPr>
        <w:tc>
          <w:tcPr>
            <w:tcW w:w="658" w:type="dxa"/>
            <w:vMerge w:val="restart"/>
            <w:vAlign w:val="center"/>
          </w:tcPr>
          <w:p w:rsidR="00902420" w:rsidRPr="00902420" w:rsidRDefault="00902420" w:rsidP="004F0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32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6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6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ФРГ</w:t>
            </w:r>
          </w:p>
        </w:tc>
        <w:tc>
          <w:tcPr>
            <w:tcW w:w="850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3214</w:t>
            </w:r>
          </w:p>
        </w:tc>
      </w:tr>
      <w:tr w:rsidR="00902420" w:rsidRPr="00902420" w:rsidTr="004F03CF">
        <w:trPr>
          <w:jc w:val="center"/>
        </w:trPr>
        <w:tc>
          <w:tcPr>
            <w:tcW w:w="658" w:type="dxa"/>
            <w:vMerge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7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6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8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86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850" w:type="dxa"/>
          </w:tcPr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2420" w:rsidRPr="00902420" w:rsidRDefault="00902420" w:rsidP="004F03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02420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</w:tr>
    </w:tbl>
    <w:p w:rsidR="00902420" w:rsidRPr="00B92ACE" w:rsidRDefault="00902420" w:rsidP="00902420"/>
    <w:p w:rsidR="00902420" w:rsidRDefault="00902420" w:rsidP="0052314D">
      <w:pPr>
        <w:spacing w:after="0"/>
      </w:pPr>
    </w:p>
    <w:sectPr w:rsidR="00902420" w:rsidSect="0052314D">
      <w:type w:val="continuous"/>
      <w:pgSz w:w="11906" w:h="16838"/>
      <w:pgMar w:top="720" w:right="720" w:bottom="720" w:left="720" w:header="708" w:footer="708" w:gutter="0"/>
      <w:pgBorders w:offsetFrom="page">
        <w:top w:val="threeDEngrave" w:sz="6" w:space="24" w:color="auto"/>
        <w:left w:val="threeDEngrave" w:sz="6" w:space="24" w:color="auto"/>
        <w:bottom w:val="threeDEmboss" w:sz="6" w:space="24" w:color="auto"/>
        <w:right w:val="threeDEmboss" w:sz="6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3F5F" w:rsidRDefault="00C93F5F" w:rsidP="0052314D">
      <w:pPr>
        <w:spacing w:after="0" w:line="240" w:lineRule="auto"/>
      </w:pPr>
      <w:r>
        <w:separator/>
      </w:r>
    </w:p>
  </w:endnote>
  <w:endnote w:type="continuationSeparator" w:id="0">
    <w:p w:rsidR="00C93F5F" w:rsidRDefault="00C93F5F" w:rsidP="00523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3F5F" w:rsidRDefault="00C93F5F" w:rsidP="0052314D">
      <w:pPr>
        <w:spacing w:after="0" w:line="240" w:lineRule="auto"/>
      </w:pPr>
      <w:r>
        <w:separator/>
      </w:r>
    </w:p>
  </w:footnote>
  <w:footnote w:type="continuationSeparator" w:id="0">
    <w:p w:rsidR="00C93F5F" w:rsidRDefault="00C93F5F" w:rsidP="00523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70A2"/>
    <w:multiLevelType w:val="hybridMultilevel"/>
    <w:tmpl w:val="806C0F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C32FD"/>
    <w:multiLevelType w:val="hybridMultilevel"/>
    <w:tmpl w:val="9490B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04C60"/>
    <w:multiLevelType w:val="hybridMultilevel"/>
    <w:tmpl w:val="654218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66A05"/>
    <w:multiLevelType w:val="hybridMultilevel"/>
    <w:tmpl w:val="EFCE7C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322EA"/>
    <w:multiLevelType w:val="hybridMultilevel"/>
    <w:tmpl w:val="B4D4B0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12481"/>
    <w:multiLevelType w:val="hybridMultilevel"/>
    <w:tmpl w:val="B97422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E7B18"/>
    <w:multiLevelType w:val="hybridMultilevel"/>
    <w:tmpl w:val="C9E278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439B5"/>
    <w:multiLevelType w:val="hybridMultilevel"/>
    <w:tmpl w:val="FEACB0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6D297D"/>
    <w:multiLevelType w:val="hybridMultilevel"/>
    <w:tmpl w:val="47D888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BF2737"/>
    <w:multiLevelType w:val="hybridMultilevel"/>
    <w:tmpl w:val="6CD6B5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B25EE"/>
    <w:multiLevelType w:val="hybridMultilevel"/>
    <w:tmpl w:val="96220F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779E6"/>
    <w:multiLevelType w:val="hybridMultilevel"/>
    <w:tmpl w:val="26840B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13137C"/>
    <w:multiLevelType w:val="hybridMultilevel"/>
    <w:tmpl w:val="9A1EF0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E260C"/>
    <w:multiLevelType w:val="hybridMultilevel"/>
    <w:tmpl w:val="9A6CC6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0E551B"/>
    <w:multiLevelType w:val="hybridMultilevel"/>
    <w:tmpl w:val="8D36C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5D3DE1"/>
    <w:multiLevelType w:val="hybridMultilevel"/>
    <w:tmpl w:val="B26AFD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C24606"/>
    <w:multiLevelType w:val="hybridMultilevel"/>
    <w:tmpl w:val="C7800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D41528"/>
    <w:multiLevelType w:val="hybridMultilevel"/>
    <w:tmpl w:val="F37460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DB2210"/>
    <w:multiLevelType w:val="hybridMultilevel"/>
    <w:tmpl w:val="9F143B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A37B4D"/>
    <w:multiLevelType w:val="hybridMultilevel"/>
    <w:tmpl w:val="1B527C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D926B7"/>
    <w:multiLevelType w:val="hybridMultilevel"/>
    <w:tmpl w:val="9ADA37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0C01B1"/>
    <w:multiLevelType w:val="hybridMultilevel"/>
    <w:tmpl w:val="1226C2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2D33B50"/>
    <w:multiLevelType w:val="hybridMultilevel"/>
    <w:tmpl w:val="A70057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3994FD0"/>
    <w:multiLevelType w:val="hybridMultilevel"/>
    <w:tmpl w:val="9678F4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4D07A63"/>
    <w:multiLevelType w:val="hybridMultilevel"/>
    <w:tmpl w:val="44945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FA5233"/>
    <w:multiLevelType w:val="hybridMultilevel"/>
    <w:tmpl w:val="6D446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3811EE"/>
    <w:multiLevelType w:val="hybridMultilevel"/>
    <w:tmpl w:val="933AC0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68E4042"/>
    <w:multiLevelType w:val="hybridMultilevel"/>
    <w:tmpl w:val="08E227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A21DF4"/>
    <w:multiLevelType w:val="hybridMultilevel"/>
    <w:tmpl w:val="7602B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352086"/>
    <w:multiLevelType w:val="hybridMultilevel"/>
    <w:tmpl w:val="7C927C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A309F1"/>
    <w:multiLevelType w:val="hybridMultilevel"/>
    <w:tmpl w:val="CA384E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5360D5"/>
    <w:multiLevelType w:val="hybridMultilevel"/>
    <w:tmpl w:val="9FA895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B1107A"/>
    <w:multiLevelType w:val="hybridMultilevel"/>
    <w:tmpl w:val="9D9A8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C47506E"/>
    <w:multiLevelType w:val="hybridMultilevel"/>
    <w:tmpl w:val="0C009E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8F2401"/>
    <w:multiLevelType w:val="hybridMultilevel"/>
    <w:tmpl w:val="162CF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734345"/>
    <w:multiLevelType w:val="hybridMultilevel"/>
    <w:tmpl w:val="1C80B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281411F"/>
    <w:multiLevelType w:val="hybridMultilevel"/>
    <w:tmpl w:val="432ED1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286CA6"/>
    <w:multiLevelType w:val="hybridMultilevel"/>
    <w:tmpl w:val="2A6AA7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5B80B20"/>
    <w:multiLevelType w:val="hybridMultilevel"/>
    <w:tmpl w:val="CDAA93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57645A"/>
    <w:multiLevelType w:val="hybridMultilevel"/>
    <w:tmpl w:val="11DA3D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D214CF1"/>
    <w:multiLevelType w:val="hybridMultilevel"/>
    <w:tmpl w:val="4DC889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EDA00BA"/>
    <w:multiLevelType w:val="hybridMultilevel"/>
    <w:tmpl w:val="D51E7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F846865"/>
    <w:multiLevelType w:val="hybridMultilevel"/>
    <w:tmpl w:val="F99C95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08D16FF"/>
    <w:multiLevelType w:val="hybridMultilevel"/>
    <w:tmpl w:val="F60479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5652E9"/>
    <w:multiLevelType w:val="hybridMultilevel"/>
    <w:tmpl w:val="C0A86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2696F4D"/>
    <w:multiLevelType w:val="hybridMultilevel"/>
    <w:tmpl w:val="F224DF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2E1758F"/>
    <w:multiLevelType w:val="hybridMultilevel"/>
    <w:tmpl w:val="89BEC9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3AB4A65"/>
    <w:multiLevelType w:val="hybridMultilevel"/>
    <w:tmpl w:val="84E6C9B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FC5A78"/>
    <w:multiLevelType w:val="hybridMultilevel"/>
    <w:tmpl w:val="C6F2C5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3FF561E"/>
    <w:multiLevelType w:val="hybridMultilevel"/>
    <w:tmpl w:val="FC785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6B42CFD"/>
    <w:multiLevelType w:val="hybridMultilevel"/>
    <w:tmpl w:val="BDC48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114E07"/>
    <w:multiLevelType w:val="hybridMultilevel"/>
    <w:tmpl w:val="1FF6A3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9447FE8"/>
    <w:multiLevelType w:val="hybridMultilevel"/>
    <w:tmpl w:val="C2CE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977191C"/>
    <w:multiLevelType w:val="hybridMultilevel"/>
    <w:tmpl w:val="A672D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9841EFE"/>
    <w:multiLevelType w:val="hybridMultilevel"/>
    <w:tmpl w:val="DE668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A8B6DCE"/>
    <w:multiLevelType w:val="hybridMultilevel"/>
    <w:tmpl w:val="C936DB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A0732B"/>
    <w:multiLevelType w:val="hybridMultilevel"/>
    <w:tmpl w:val="59126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BF1AD3"/>
    <w:multiLevelType w:val="hybridMultilevel"/>
    <w:tmpl w:val="B38200CA"/>
    <w:lvl w:ilvl="0" w:tplc="BFE6862C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4BC92962"/>
    <w:multiLevelType w:val="hybridMultilevel"/>
    <w:tmpl w:val="A3162D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C34248B"/>
    <w:multiLevelType w:val="hybridMultilevel"/>
    <w:tmpl w:val="F43A17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D2D0039"/>
    <w:multiLevelType w:val="hybridMultilevel"/>
    <w:tmpl w:val="0AF6E1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724821"/>
    <w:multiLevelType w:val="hybridMultilevel"/>
    <w:tmpl w:val="AD5E8D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1AC6986"/>
    <w:multiLevelType w:val="hybridMultilevel"/>
    <w:tmpl w:val="B426AD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4CD7AEC"/>
    <w:multiLevelType w:val="hybridMultilevel"/>
    <w:tmpl w:val="4B36EC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6FD7E0D"/>
    <w:multiLevelType w:val="hybridMultilevel"/>
    <w:tmpl w:val="95B2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7E70FEE"/>
    <w:multiLevelType w:val="hybridMultilevel"/>
    <w:tmpl w:val="84F2B7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B603E6E"/>
    <w:multiLevelType w:val="hybridMultilevel"/>
    <w:tmpl w:val="C91E1B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C8A6958"/>
    <w:multiLevelType w:val="hybridMultilevel"/>
    <w:tmpl w:val="13C270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E5F83"/>
    <w:multiLevelType w:val="hybridMultilevel"/>
    <w:tmpl w:val="2C9A9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0305A35"/>
    <w:multiLevelType w:val="hybridMultilevel"/>
    <w:tmpl w:val="599083D2"/>
    <w:lvl w:ilvl="0" w:tplc="4544A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60735D3C"/>
    <w:multiLevelType w:val="hybridMultilevel"/>
    <w:tmpl w:val="1C14A8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11A5F6F"/>
    <w:multiLevelType w:val="hybridMultilevel"/>
    <w:tmpl w:val="36F839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14D17A2"/>
    <w:multiLevelType w:val="hybridMultilevel"/>
    <w:tmpl w:val="354C30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16229D6"/>
    <w:multiLevelType w:val="hybridMultilevel"/>
    <w:tmpl w:val="844A97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983DC1"/>
    <w:multiLevelType w:val="hybridMultilevel"/>
    <w:tmpl w:val="6EA2C7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2D54990"/>
    <w:multiLevelType w:val="hybridMultilevel"/>
    <w:tmpl w:val="50B804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4804092"/>
    <w:multiLevelType w:val="hybridMultilevel"/>
    <w:tmpl w:val="85126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7294ED5"/>
    <w:multiLevelType w:val="hybridMultilevel"/>
    <w:tmpl w:val="D0644B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74749CD"/>
    <w:multiLevelType w:val="hybridMultilevel"/>
    <w:tmpl w:val="591264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D06C5C"/>
    <w:multiLevelType w:val="hybridMultilevel"/>
    <w:tmpl w:val="9E3AA3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91817D4"/>
    <w:multiLevelType w:val="hybridMultilevel"/>
    <w:tmpl w:val="683AE7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AEC3F08"/>
    <w:multiLevelType w:val="hybridMultilevel"/>
    <w:tmpl w:val="CB168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BC6558A"/>
    <w:multiLevelType w:val="hybridMultilevel"/>
    <w:tmpl w:val="1144C2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F6E1062"/>
    <w:multiLevelType w:val="hybridMultilevel"/>
    <w:tmpl w:val="3E4092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1B04320"/>
    <w:multiLevelType w:val="hybridMultilevel"/>
    <w:tmpl w:val="304C4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E139E2"/>
    <w:multiLevelType w:val="hybridMultilevel"/>
    <w:tmpl w:val="1D2A43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0A6345"/>
    <w:multiLevelType w:val="hybridMultilevel"/>
    <w:tmpl w:val="B6BCD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957492F"/>
    <w:multiLevelType w:val="hybridMultilevel"/>
    <w:tmpl w:val="6C149E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AD63AE5"/>
    <w:multiLevelType w:val="hybridMultilevel"/>
    <w:tmpl w:val="8D240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B6F234A"/>
    <w:multiLevelType w:val="hybridMultilevel"/>
    <w:tmpl w:val="A15AA1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A52D9E"/>
    <w:multiLevelType w:val="hybridMultilevel"/>
    <w:tmpl w:val="F74252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C686657"/>
    <w:multiLevelType w:val="hybridMultilevel"/>
    <w:tmpl w:val="9404DF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A76B85"/>
    <w:multiLevelType w:val="hybridMultilevel"/>
    <w:tmpl w:val="6264FE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D370DCB"/>
    <w:multiLevelType w:val="hybridMultilevel"/>
    <w:tmpl w:val="E28A8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DE053AB"/>
    <w:multiLevelType w:val="hybridMultilevel"/>
    <w:tmpl w:val="FCBA32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52"/>
  </w:num>
  <w:num w:numId="3">
    <w:abstractNumId w:val="2"/>
  </w:num>
  <w:num w:numId="4">
    <w:abstractNumId w:val="30"/>
  </w:num>
  <w:num w:numId="5">
    <w:abstractNumId w:val="27"/>
  </w:num>
  <w:num w:numId="6">
    <w:abstractNumId w:val="36"/>
  </w:num>
  <w:num w:numId="7">
    <w:abstractNumId w:val="74"/>
  </w:num>
  <w:num w:numId="8">
    <w:abstractNumId w:val="40"/>
  </w:num>
  <w:num w:numId="9">
    <w:abstractNumId w:val="35"/>
  </w:num>
  <w:num w:numId="10">
    <w:abstractNumId w:val="13"/>
  </w:num>
  <w:num w:numId="11">
    <w:abstractNumId w:val="23"/>
  </w:num>
  <w:num w:numId="12">
    <w:abstractNumId w:val="17"/>
  </w:num>
  <w:num w:numId="13">
    <w:abstractNumId w:val="33"/>
  </w:num>
  <w:num w:numId="14">
    <w:abstractNumId w:val="66"/>
  </w:num>
  <w:num w:numId="15">
    <w:abstractNumId w:val="24"/>
  </w:num>
  <w:num w:numId="16">
    <w:abstractNumId w:val="56"/>
  </w:num>
  <w:num w:numId="17">
    <w:abstractNumId w:val="78"/>
  </w:num>
  <w:num w:numId="18">
    <w:abstractNumId w:val="80"/>
  </w:num>
  <w:num w:numId="19">
    <w:abstractNumId w:val="41"/>
  </w:num>
  <w:num w:numId="20">
    <w:abstractNumId w:val="22"/>
  </w:num>
  <w:num w:numId="21">
    <w:abstractNumId w:val="19"/>
  </w:num>
  <w:num w:numId="22">
    <w:abstractNumId w:val="63"/>
  </w:num>
  <w:num w:numId="23">
    <w:abstractNumId w:val="71"/>
  </w:num>
  <w:num w:numId="24">
    <w:abstractNumId w:val="54"/>
  </w:num>
  <w:num w:numId="25">
    <w:abstractNumId w:val="15"/>
  </w:num>
  <w:num w:numId="26">
    <w:abstractNumId w:val="8"/>
  </w:num>
  <w:num w:numId="27">
    <w:abstractNumId w:val="34"/>
  </w:num>
  <w:num w:numId="28">
    <w:abstractNumId w:val="43"/>
  </w:num>
  <w:num w:numId="29">
    <w:abstractNumId w:val="70"/>
  </w:num>
  <w:num w:numId="30">
    <w:abstractNumId w:val="82"/>
  </w:num>
  <w:num w:numId="31">
    <w:abstractNumId w:val="87"/>
  </w:num>
  <w:num w:numId="32">
    <w:abstractNumId w:val="29"/>
  </w:num>
  <w:num w:numId="33">
    <w:abstractNumId w:val="45"/>
  </w:num>
  <w:num w:numId="34">
    <w:abstractNumId w:val="16"/>
  </w:num>
  <w:num w:numId="35">
    <w:abstractNumId w:val="28"/>
  </w:num>
  <w:num w:numId="36">
    <w:abstractNumId w:val="38"/>
  </w:num>
  <w:num w:numId="37">
    <w:abstractNumId w:val="61"/>
  </w:num>
  <w:num w:numId="38">
    <w:abstractNumId w:val="6"/>
  </w:num>
  <w:num w:numId="39">
    <w:abstractNumId w:val="49"/>
  </w:num>
  <w:num w:numId="40">
    <w:abstractNumId w:val="92"/>
  </w:num>
  <w:num w:numId="41">
    <w:abstractNumId w:val="75"/>
  </w:num>
  <w:num w:numId="42">
    <w:abstractNumId w:val="9"/>
  </w:num>
  <w:num w:numId="43">
    <w:abstractNumId w:val="90"/>
  </w:num>
  <w:num w:numId="44">
    <w:abstractNumId w:val="91"/>
  </w:num>
  <w:num w:numId="45">
    <w:abstractNumId w:val="68"/>
  </w:num>
  <w:num w:numId="46">
    <w:abstractNumId w:val="94"/>
  </w:num>
  <w:num w:numId="47">
    <w:abstractNumId w:val="14"/>
  </w:num>
  <w:num w:numId="48">
    <w:abstractNumId w:val="1"/>
  </w:num>
  <w:num w:numId="49">
    <w:abstractNumId w:val="79"/>
  </w:num>
  <w:num w:numId="50">
    <w:abstractNumId w:val="47"/>
  </w:num>
  <w:num w:numId="51">
    <w:abstractNumId w:val="50"/>
  </w:num>
  <w:num w:numId="52">
    <w:abstractNumId w:val="0"/>
  </w:num>
  <w:num w:numId="53">
    <w:abstractNumId w:val="57"/>
  </w:num>
  <w:num w:numId="54">
    <w:abstractNumId w:val="46"/>
  </w:num>
  <w:num w:numId="55">
    <w:abstractNumId w:val="85"/>
  </w:num>
  <w:num w:numId="56">
    <w:abstractNumId w:val="32"/>
  </w:num>
  <w:num w:numId="57">
    <w:abstractNumId w:val="44"/>
  </w:num>
  <w:num w:numId="58">
    <w:abstractNumId w:val="37"/>
  </w:num>
  <w:num w:numId="59">
    <w:abstractNumId w:val="53"/>
  </w:num>
  <w:num w:numId="60">
    <w:abstractNumId w:val="10"/>
  </w:num>
  <w:num w:numId="61">
    <w:abstractNumId w:val="58"/>
  </w:num>
  <w:num w:numId="62">
    <w:abstractNumId w:val="77"/>
  </w:num>
  <w:num w:numId="63">
    <w:abstractNumId w:val="3"/>
  </w:num>
  <w:num w:numId="64">
    <w:abstractNumId w:val="11"/>
  </w:num>
  <w:num w:numId="65">
    <w:abstractNumId w:val="26"/>
  </w:num>
  <w:num w:numId="66">
    <w:abstractNumId w:val="83"/>
  </w:num>
  <w:num w:numId="67">
    <w:abstractNumId w:val="81"/>
  </w:num>
  <w:num w:numId="68">
    <w:abstractNumId w:val="86"/>
  </w:num>
  <w:num w:numId="69">
    <w:abstractNumId w:val="60"/>
  </w:num>
  <w:num w:numId="70">
    <w:abstractNumId w:val="89"/>
  </w:num>
  <w:num w:numId="71">
    <w:abstractNumId w:val="21"/>
  </w:num>
  <w:num w:numId="72">
    <w:abstractNumId w:val="72"/>
  </w:num>
  <w:num w:numId="73">
    <w:abstractNumId w:val="7"/>
  </w:num>
  <w:num w:numId="74">
    <w:abstractNumId w:val="76"/>
  </w:num>
  <w:num w:numId="75">
    <w:abstractNumId w:val="55"/>
  </w:num>
  <w:num w:numId="76">
    <w:abstractNumId w:val="12"/>
  </w:num>
  <w:num w:numId="77">
    <w:abstractNumId w:val="73"/>
  </w:num>
  <w:num w:numId="78">
    <w:abstractNumId w:val="88"/>
  </w:num>
  <w:num w:numId="79">
    <w:abstractNumId w:val="65"/>
  </w:num>
  <w:num w:numId="80">
    <w:abstractNumId w:val="20"/>
  </w:num>
  <w:num w:numId="81">
    <w:abstractNumId w:val="48"/>
  </w:num>
  <w:num w:numId="82">
    <w:abstractNumId w:val="84"/>
  </w:num>
  <w:num w:numId="83">
    <w:abstractNumId w:val="18"/>
  </w:num>
  <w:num w:numId="84">
    <w:abstractNumId w:val="39"/>
  </w:num>
  <w:num w:numId="85">
    <w:abstractNumId w:val="67"/>
  </w:num>
  <w:num w:numId="86">
    <w:abstractNumId w:val="59"/>
  </w:num>
  <w:num w:numId="87">
    <w:abstractNumId w:val="93"/>
  </w:num>
  <w:num w:numId="88">
    <w:abstractNumId w:val="42"/>
  </w:num>
  <w:num w:numId="89">
    <w:abstractNumId w:val="4"/>
  </w:num>
  <w:num w:numId="90">
    <w:abstractNumId w:val="64"/>
  </w:num>
  <w:num w:numId="91">
    <w:abstractNumId w:val="69"/>
  </w:num>
  <w:num w:numId="92">
    <w:abstractNumId w:val="5"/>
  </w:num>
  <w:num w:numId="93">
    <w:abstractNumId w:val="25"/>
  </w:num>
  <w:num w:numId="94">
    <w:abstractNumId w:val="31"/>
  </w:num>
  <w:num w:numId="95">
    <w:abstractNumId w:val="62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14D"/>
    <w:rsid w:val="00003E6A"/>
    <w:rsid w:val="00046217"/>
    <w:rsid w:val="001B454C"/>
    <w:rsid w:val="00431ED3"/>
    <w:rsid w:val="0052314D"/>
    <w:rsid w:val="005859D4"/>
    <w:rsid w:val="005B74E0"/>
    <w:rsid w:val="00722FF9"/>
    <w:rsid w:val="00902420"/>
    <w:rsid w:val="00A36F17"/>
    <w:rsid w:val="00AB5748"/>
    <w:rsid w:val="00B45993"/>
    <w:rsid w:val="00C54463"/>
    <w:rsid w:val="00C93F5F"/>
    <w:rsid w:val="00D52579"/>
    <w:rsid w:val="00DE6541"/>
    <w:rsid w:val="00E3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C0573"/>
  <w15:docId w15:val="{1D8A5B96-2416-4213-BEA0-7DA1E161A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14D"/>
    <w:pPr>
      <w:ind w:left="720"/>
      <w:contextualSpacing/>
    </w:pPr>
  </w:style>
  <w:style w:type="table" w:styleId="a4">
    <w:name w:val="Table Grid"/>
    <w:basedOn w:val="a1"/>
    <w:uiPriority w:val="59"/>
    <w:rsid w:val="0052314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semiHidden/>
    <w:unhideWhenUsed/>
    <w:rsid w:val="00523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314D"/>
  </w:style>
  <w:style w:type="paragraph" w:styleId="a7">
    <w:name w:val="footer"/>
    <w:basedOn w:val="a"/>
    <w:link w:val="a8"/>
    <w:uiPriority w:val="99"/>
    <w:semiHidden/>
    <w:unhideWhenUsed/>
    <w:rsid w:val="00523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231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4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1943</Words>
  <Characters>11078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СОШ №5</Company>
  <LinksUpToDate>false</LinksUpToDate>
  <CharactersWithSpaces>12996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</cp:lastModifiedBy>
  <cp:revision>10</cp:revision>
  <dcterms:created xsi:type="dcterms:W3CDTF">2015-11-24T05:15:00Z</dcterms:created>
  <dcterms:modified xsi:type="dcterms:W3CDTF">2026-04-28T10:20:00Z</dcterms:modified>
</cp:coreProperties>
</file>